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B25E8" w14:textId="769E1FA5" w:rsidR="00DA4BF2" w:rsidRDefault="00CC22C8">
      <w:pPr>
        <w:pStyle w:val="Titre1"/>
        <w:jc w:val="center"/>
      </w:pPr>
      <w:r>
        <w:rPr>
          <w:noProof/>
        </w:rPr>
        <w:drawing>
          <wp:inline distT="0" distB="0" distL="0" distR="0" wp14:anchorId="2B247FE4" wp14:editId="5A61C40A">
            <wp:extent cx="6858000" cy="2792095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21C9" w:rsidRPr="00C021C9">
        <w:t xml:space="preserve"> </w:t>
      </w:r>
      <w:r w:rsidR="00C021C9" w:rsidRPr="00C021C9">
        <w:rPr>
          <w:sz w:val="40"/>
          <w:szCs w:val="40"/>
        </w:rPr>
        <w:t>ENSEMBLE, OFFRONS UN MOMENT INOUBLIABLE À NOS AÎNÉS</w:t>
      </w:r>
    </w:p>
    <w:p w14:paraId="786A39E7" w14:textId="47C5EDDC" w:rsidR="00DA4BF2" w:rsidRDefault="00000000">
      <w:pPr>
        <w:jc w:val="center"/>
      </w:pPr>
      <w:r>
        <w:rPr>
          <w:b/>
          <w:color w:val="B40000"/>
          <w:sz w:val="28"/>
        </w:rPr>
        <w:t>Appel aux clubs de véhicules anciens pour une journée exceptionnelle au profit des résidents de l'EHPAD Harambillet &amp; LOG3</w:t>
      </w:r>
      <w:r w:rsidR="00CC22C8">
        <w:rPr>
          <w:b/>
          <w:color w:val="B40000"/>
          <w:sz w:val="28"/>
        </w:rPr>
        <w:t xml:space="preserve"> le 12 septembre à Bayonne.</w:t>
      </w:r>
    </w:p>
    <w:p w14:paraId="1E3C403E" w14:textId="77777777" w:rsidR="00DA4BF2" w:rsidRPr="00CC22C8" w:rsidRDefault="00000000" w:rsidP="00CC22C8">
      <w:pPr>
        <w:pStyle w:val="Titre2"/>
        <w:jc w:val="center"/>
        <w:rPr>
          <w:sz w:val="28"/>
          <w:szCs w:val="28"/>
        </w:rPr>
      </w:pPr>
      <w:r w:rsidRPr="00CC22C8">
        <w:rPr>
          <w:sz w:val="28"/>
          <w:szCs w:val="28"/>
        </w:rPr>
        <w:t>Pourquoi cet appel ?</w:t>
      </w:r>
    </w:p>
    <w:p w14:paraId="08793E9A" w14:textId="373E840C" w:rsidR="00DA4BF2" w:rsidRPr="00CC22C8" w:rsidRDefault="00000000">
      <w:pPr>
        <w:rPr>
          <w:b/>
          <w:bCs/>
          <w:sz w:val="28"/>
          <w:szCs w:val="28"/>
        </w:rPr>
      </w:pPr>
      <w:r w:rsidRPr="00CC22C8">
        <w:rPr>
          <w:b/>
          <w:bCs/>
          <w:sz w:val="28"/>
          <w:szCs w:val="28"/>
        </w:rPr>
        <w:t xml:space="preserve">Le samedi 12 septembre, Soupapes et Pistons organise une journée de baptêmes en voitures anciennes à Bayonne. Notre objectif n'est pas de présenter de belles mécaniques : nous souhaitons </w:t>
      </w:r>
      <w:r w:rsidR="001E563B">
        <w:rPr>
          <w:b/>
          <w:bCs/>
          <w:sz w:val="28"/>
          <w:szCs w:val="28"/>
        </w:rPr>
        <w:t xml:space="preserve">principalement </w:t>
      </w:r>
      <w:r w:rsidRPr="00CC22C8">
        <w:rPr>
          <w:b/>
          <w:bCs/>
          <w:sz w:val="28"/>
          <w:szCs w:val="28"/>
        </w:rPr>
        <w:t>offrir aux résidents de l'EHPAD Harambillet et de la Résidence Autonomie LOG3 un moment de joie, de partage et d'émotion.</w:t>
      </w:r>
    </w:p>
    <w:p w14:paraId="2E6356A3" w14:textId="77777777" w:rsidR="00DA4BF2" w:rsidRDefault="00000000">
      <w:pPr>
        <w:pStyle w:val="Citationintense"/>
      </w:pPr>
      <w:r>
        <w:t>« Une voiture ancienne n'est jamais aussi belle que lorsqu'elle redonne le sourire à quelqu'un. »</w:t>
      </w:r>
    </w:p>
    <w:p w14:paraId="33FF8A00" w14:textId="77777777" w:rsidR="00DA4BF2" w:rsidRPr="00CC22C8" w:rsidRDefault="00000000" w:rsidP="00CC22C8">
      <w:pPr>
        <w:pStyle w:val="Titre2"/>
        <w:jc w:val="center"/>
        <w:rPr>
          <w:sz w:val="28"/>
          <w:szCs w:val="28"/>
        </w:rPr>
      </w:pPr>
      <w:r w:rsidRPr="00CC22C8">
        <w:rPr>
          <w:sz w:val="28"/>
          <w:szCs w:val="28"/>
        </w:rPr>
        <w:t>Pourquoi votre club est important</w:t>
      </w:r>
    </w:p>
    <w:p w14:paraId="6D5DF338" w14:textId="77777777" w:rsidR="00DA4BF2" w:rsidRPr="00CC22C8" w:rsidRDefault="00000000">
      <w:pPr>
        <w:pStyle w:val="Listepuces"/>
        <w:rPr>
          <w:b/>
          <w:bCs/>
          <w:sz w:val="28"/>
          <w:szCs w:val="28"/>
        </w:rPr>
      </w:pPr>
      <w:r w:rsidRPr="00CC22C8">
        <w:rPr>
          <w:b/>
          <w:bCs/>
          <w:sz w:val="28"/>
          <w:szCs w:val="28"/>
        </w:rPr>
        <w:t>Chaque véhicule supplémentaire permet à un résident de plus de profiter d'un baptême.</w:t>
      </w:r>
    </w:p>
    <w:p w14:paraId="4848A7A6" w14:textId="77777777" w:rsidR="00DA4BF2" w:rsidRPr="00CC22C8" w:rsidRDefault="00000000">
      <w:pPr>
        <w:pStyle w:val="Listepuces"/>
        <w:rPr>
          <w:b/>
          <w:bCs/>
          <w:sz w:val="28"/>
          <w:szCs w:val="28"/>
        </w:rPr>
      </w:pPr>
      <w:r w:rsidRPr="00CC22C8">
        <w:rPr>
          <w:b/>
          <w:bCs/>
          <w:sz w:val="28"/>
          <w:szCs w:val="28"/>
        </w:rPr>
        <w:t>Les anciennes réveillent des souvenirs de jeunesse, de famille et de vacances.</w:t>
      </w:r>
    </w:p>
    <w:p w14:paraId="26547255" w14:textId="77777777" w:rsidR="00DA4BF2" w:rsidRPr="00CC22C8" w:rsidRDefault="00000000">
      <w:pPr>
        <w:pStyle w:val="Listepuces"/>
        <w:rPr>
          <w:b/>
          <w:bCs/>
          <w:sz w:val="28"/>
          <w:szCs w:val="28"/>
        </w:rPr>
      </w:pPr>
      <w:r w:rsidRPr="00CC22C8">
        <w:rPr>
          <w:b/>
          <w:bCs/>
          <w:sz w:val="28"/>
          <w:szCs w:val="28"/>
        </w:rPr>
        <w:t>La présence de plusieurs clubs montre que notre passion est aussi un formidable élan de solidarité.</w:t>
      </w:r>
    </w:p>
    <w:p w14:paraId="10B2F75B" w14:textId="77777777" w:rsidR="00DA4BF2" w:rsidRPr="00CC22C8" w:rsidRDefault="00000000">
      <w:pPr>
        <w:pStyle w:val="Listepuces"/>
        <w:rPr>
          <w:b/>
          <w:bCs/>
          <w:sz w:val="28"/>
          <w:szCs w:val="28"/>
        </w:rPr>
      </w:pPr>
      <w:r w:rsidRPr="00CC22C8">
        <w:rPr>
          <w:b/>
          <w:bCs/>
          <w:sz w:val="28"/>
          <w:szCs w:val="28"/>
        </w:rPr>
        <w:t>Cette journée est avant tout une aventure humaine.</w:t>
      </w:r>
    </w:p>
    <w:p w14:paraId="3CC814AF" w14:textId="77777777" w:rsidR="00DA4BF2" w:rsidRPr="00CC22C8" w:rsidRDefault="00000000" w:rsidP="00CC22C8">
      <w:pPr>
        <w:pStyle w:val="Titre2"/>
        <w:jc w:val="center"/>
        <w:rPr>
          <w:sz w:val="28"/>
          <w:szCs w:val="28"/>
        </w:rPr>
      </w:pPr>
      <w:r w:rsidRPr="00CC22C8">
        <w:rPr>
          <w:sz w:val="28"/>
          <w:szCs w:val="28"/>
        </w:rPr>
        <w:t>Une voiture = un sourire</w:t>
      </w:r>
    </w:p>
    <w:p w14:paraId="1D751D03" w14:textId="77777777" w:rsidR="006F5519" w:rsidRDefault="00000000">
      <w:pPr>
        <w:rPr>
          <w:b/>
          <w:bCs/>
          <w:sz w:val="28"/>
          <w:szCs w:val="28"/>
        </w:rPr>
      </w:pPr>
      <w:r w:rsidRPr="00CC22C8">
        <w:rPr>
          <w:b/>
          <w:bCs/>
          <w:sz w:val="28"/>
          <w:szCs w:val="28"/>
        </w:rPr>
        <w:t xml:space="preserve">Un simple trajet de quelques kilomètres </w:t>
      </w:r>
      <w:r w:rsidR="00CC22C8" w:rsidRPr="00CC22C8">
        <w:rPr>
          <w:b/>
          <w:bCs/>
          <w:sz w:val="28"/>
          <w:szCs w:val="28"/>
        </w:rPr>
        <w:t xml:space="preserve">(au choix du chauffeur) </w:t>
      </w:r>
      <w:r w:rsidRPr="00CC22C8">
        <w:rPr>
          <w:b/>
          <w:bCs/>
          <w:sz w:val="28"/>
          <w:szCs w:val="28"/>
        </w:rPr>
        <w:t xml:space="preserve">suffit souvent à faire renaître des souvenirs parfois oubliés depuis des années. </w:t>
      </w:r>
    </w:p>
    <w:p w14:paraId="62CE4102" w14:textId="66D89265" w:rsidR="00DA4BF2" w:rsidRPr="00CC22C8" w:rsidRDefault="00000000">
      <w:pPr>
        <w:rPr>
          <w:b/>
          <w:bCs/>
          <w:sz w:val="28"/>
          <w:szCs w:val="28"/>
        </w:rPr>
      </w:pPr>
      <w:r w:rsidRPr="00CC22C8">
        <w:rPr>
          <w:b/>
          <w:bCs/>
          <w:sz w:val="28"/>
          <w:szCs w:val="28"/>
        </w:rPr>
        <w:lastRenderedPageBreak/>
        <w:t>Les échanges entre conducteurs et résidents sont souvent les moments les plus marquants de la journée.</w:t>
      </w:r>
    </w:p>
    <w:p w14:paraId="1DA0D5DA" w14:textId="77777777" w:rsidR="00DA4BF2" w:rsidRDefault="00000000">
      <w:pPr>
        <w:pStyle w:val="Titre2"/>
      </w:pPr>
      <w:r>
        <w:t>Informations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400"/>
        <w:gridCol w:w="5400"/>
      </w:tblGrid>
      <w:tr w:rsidR="00DA4BF2" w14:paraId="2459C6E9" w14:textId="77777777">
        <w:tc>
          <w:tcPr>
            <w:tcW w:w="5400" w:type="dxa"/>
          </w:tcPr>
          <w:p w14:paraId="3E38C3CB" w14:textId="77777777" w:rsidR="00DA4BF2" w:rsidRDefault="00000000">
            <w:r>
              <w:t>Date</w:t>
            </w:r>
          </w:p>
        </w:tc>
        <w:tc>
          <w:tcPr>
            <w:tcW w:w="5400" w:type="dxa"/>
          </w:tcPr>
          <w:p w14:paraId="22BC140C" w14:textId="77777777" w:rsidR="00DA4BF2" w:rsidRDefault="00000000" w:rsidP="00CC22C8">
            <w:pPr>
              <w:jc w:val="center"/>
            </w:pPr>
            <w:r>
              <w:t>Samedi 12 septembre</w:t>
            </w:r>
          </w:p>
        </w:tc>
      </w:tr>
      <w:tr w:rsidR="00DA4BF2" w14:paraId="25881718" w14:textId="77777777">
        <w:tc>
          <w:tcPr>
            <w:tcW w:w="5400" w:type="dxa"/>
          </w:tcPr>
          <w:p w14:paraId="2330951D" w14:textId="77777777" w:rsidR="00DA4BF2" w:rsidRDefault="00000000">
            <w:r>
              <w:t>Lieu</w:t>
            </w:r>
          </w:p>
        </w:tc>
        <w:tc>
          <w:tcPr>
            <w:tcW w:w="5400" w:type="dxa"/>
          </w:tcPr>
          <w:p w14:paraId="19D5436B" w14:textId="77777777" w:rsidR="00DA4BF2" w:rsidRDefault="00000000">
            <w:r>
              <w:t>EHPAD Harambillet – Résidence Autonomie LOG3</w:t>
            </w:r>
            <w:r>
              <w:br/>
              <w:t>3 avenue André Harambillet – 64100 Bayonne</w:t>
            </w:r>
          </w:p>
        </w:tc>
      </w:tr>
      <w:tr w:rsidR="00DA4BF2" w14:paraId="2435CE8E" w14:textId="77777777">
        <w:tc>
          <w:tcPr>
            <w:tcW w:w="5400" w:type="dxa"/>
          </w:tcPr>
          <w:p w14:paraId="70EAC889" w14:textId="77777777" w:rsidR="00DA4BF2" w:rsidRDefault="00000000">
            <w:r>
              <w:t>Accueil</w:t>
            </w:r>
          </w:p>
        </w:tc>
        <w:tc>
          <w:tcPr>
            <w:tcW w:w="5400" w:type="dxa"/>
          </w:tcPr>
          <w:p w14:paraId="7A1C2148" w14:textId="3940FF8E" w:rsidR="00DA4BF2" w:rsidRDefault="00000000" w:rsidP="00CC22C8">
            <w:pPr>
              <w:jc w:val="center"/>
            </w:pPr>
            <w:r>
              <w:t xml:space="preserve">À partir de </w:t>
            </w:r>
            <w:r w:rsidR="00CC22C8">
              <w:t>8</w:t>
            </w:r>
            <w:r>
              <w:t xml:space="preserve"> h </w:t>
            </w:r>
            <w:r w:rsidR="00CC22C8">
              <w:t>3</w:t>
            </w:r>
            <w:r>
              <w:t>0</w:t>
            </w:r>
          </w:p>
        </w:tc>
      </w:tr>
      <w:tr w:rsidR="00DA4BF2" w14:paraId="5AB27DC0" w14:textId="77777777">
        <w:tc>
          <w:tcPr>
            <w:tcW w:w="5400" w:type="dxa"/>
          </w:tcPr>
          <w:p w14:paraId="3F41D9C1" w14:textId="258A5341" w:rsidR="00DA4BF2" w:rsidRDefault="00DA4BF2"/>
        </w:tc>
        <w:tc>
          <w:tcPr>
            <w:tcW w:w="5400" w:type="dxa"/>
          </w:tcPr>
          <w:p w14:paraId="5C4B957B" w14:textId="381C0220" w:rsidR="00DA4BF2" w:rsidRDefault="00DA4BF2"/>
        </w:tc>
      </w:tr>
      <w:tr w:rsidR="00DA4BF2" w14:paraId="3A0891F7" w14:textId="77777777">
        <w:tc>
          <w:tcPr>
            <w:tcW w:w="5400" w:type="dxa"/>
          </w:tcPr>
          <w:p w14:paraId="0C8F2870" w14:textId="77777777" w:rsidR="00DA4BF2" w:rsidRDefault="00000000">
            <w:r>
              <w:t>Contact</w:t>
            </w:r>
          </w:p>
        </w:tc>
        <w:tc>
          <w:tcPr>
            <w:tcW w:w="5400" w:type="dxa"/>
          </w:tcPr>
          <w:p w14:paraId="6B0F0390" w14:textId="5858F34B" w:rsidR="00DA4BF2" w:rsidRDefault="00000000" w:rsidP="00CC22C8">
            <w:pPr>
              <w:jc w:val="center"/>
            </w:pPr>
            <w:r>
              <w:t>Soupapes et Pistons</w:t>
            </w:r>
            <w:r w:rsidR="00CC22C8">
              <w:t xml:space="preserve">  contact@</w:t>
            </w:r>
            <w:r>
              <w:t>soupapesetpistons.fr</w:t>
            </w:r>
            <w:r>
              <w:br/>
              <w:t>06 45 09 21 60</w:t>
            </w:r>
          </w:p>
        </w:tc>
      </w:tr>
      <w:tr w:rsidR="00CC22C8" w14:paraId="38ED923F" w14:textId="77777777">
        <w:tc>
          <w:tcPr>
            <w:tcW w:w="5400" w:type="dxa"/>
          </w:tcPr>
          <w:p w14:paraId="79267CD6" w14:textId="1B68BB27" w:rsidR="00CC22C8" w:rsidRDefault="00CC22C8">
            <w:r>
              <w:t xml:space="preserve">Repas de midi </w:t>
            </w:r>
          </w:p>
        </w:tc>
        <w:tc>
          <w:tcPr>
            <w:tcW w:w="5400" w:type="dxa"/>
          </w:tcPr>
          <w:p w14:paraId="54902523" w14:textId="3609146B" w:rsidR="00CC22C8" w:rsidRDefault="00CC22C8" w:rsidP="00CC22C8">
            <w:pPr>
              <w:jc w:val="center"/>
            </w:pPr>
            <w:r>
              <w:t>Le repas de midi est offert pour le chauffeur et l’accompagnant éventuel.</w:t>
            </w:r>
          </w:p>
        </w:tc>
      </w:tr>
    </w:tbl>
    <w:p w14:paraId="56A0E154" w14:textId="77777777" w:rsidR="00CC22C8" w:rsidRDefault="00CC22C8"/>
    <w:p w14:paraId="75D484DF" w14:textId="18F25DA9" w:rsidR="00DA4BF2" w:rsidRDefault="00CC22C8">
      <w:r>
        <w:rPr>
          <w:b/>
          <w:bCs/>
          <w:sz w:val="28"/>
          <w:szCs w:val="28"/>
        </w:rPr>
        <w:t>Pour participer, inscrivez-vous avec le document joint et faites</w:t>
      </w:r>
      <w:r w:rsidR="00FB06BA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le parvenir à </w:t>
      </w:r>
      <w:hyperlink r:id="rId7" w:history="1">
        <w:r w:rsidRPr="000E36F0">
          <w:rPr>
            <w:rStyle w:val="Lienhypertexte"/>
            <w:b/>
            <w:bCs/>
            <w:sz w:val="28"/>
            <w:szCs w:val="28"/>
          </w:rPr>
          <w:t>contact@soupapesetpistons.fr</w:t>
        </w:r>
      </w:hyperlink>
      <w:r>
        <w:rPr>
          <w:b/>
          <w:bCs/>
          <w:sz w:val="28"/>
          <w:szCs w:val="28"/>
        </w:rPr>
        <w:t xml:space="preserve"> </w:t>
      </w:r>
    </w:p>
    <w:p w14:paraId="74FA5E89" w14:textId="77777777" w:rsidR="00DA4BF2" w:rsidRDefault="00000000">
      <w:pPr>
        <w:pStyle w:val="Titre1"/>
        <w:jc w:val="center"/>
      </w:pPr>
      <w:r>
        <w:t>NOUS AVONS BESOIN DE VOUS !</w:t>
      </w:r>
    </w:p>
    <w:p w14:paraId="4409B3F7" w14:textId="29AEFA9F" w:rsidR="00DA4BF2" w:rsidRPr="00233517" w:rsidRDefault="00000000">
      <w:pPr>
        <w:rPr>
          <w:b/>
          <w:bCs/>
          <w:sz w:val="28"/>
          <w:szCs w:val="28"/>
        </w:rPr>
      </w:pPr>
      <w:r w:rsidRPr="00233517">
        <w:rPr>
          <w:b/>
          <w:bCs/>
          <w:sz w:val="28"/>
          <w:szCs w:val="28"/>
        </w:rPr>
        <w:t>Que vous possédiez une populaire, une berline, un cabriolet, une sportive, une américaine, ou une youngtimer, votre présence fera réellement la différence.</w:t>
      </w:r>
      <w:r w:rsidRPr="00233517">
        <w:rPr>
          <w:b/>
          <w:bCs/>
          <w:sz w:val="28"/>
          <w:szCs w:val="28"/>
        </w:rPr>
        <w:br/>
      </w:r>
      <w:r w:rsidRPr="00233517">
        <w:rPr>
          <w:b/>
          <w:bCs/>
          <w:sz w:val="28"/>
          <w:szCs w:val="28"/>
        </w:rPr>
        <w:br/>
        <w:t>Plus nous réunirons de véhicules, plus nous offrirons de baptêmes et de moments de bonheur.</w:t>
      </w:r>
    </w:p>
    <w:p w14:paraId="4349F0DC" w14:textId="77777777" w:rsidR="00DA4BF2" w:rsidRPr="00233517" w:rsidRDefault="00000000" w:rsidP="00233517">
      <w:pPr>
        <w:pStyle w:val="Titre2"/>
        <w:jc w:val="center"/>
        <w:rPr>
          <w:sz w:val="28"/>
          <w:szCs w:val="28"/>
        </w:rPr>
      </w:pPr>
      <w:r w:rsidRPr="00233517">
        <w:rPr>
          <w:sz w:val="28"/>
          <w:szCs w:val="28"/>
        </w:rPr>
        <w:t>Comment participer ?</w:t>
      </w:r>
    </w:p>
    <w:p w14:paraId="06A9F181" w14:textId="331A0D68" w:rsidR="00DA4BF2" w:rsidRPr="00233517" w:rsidRDefault="00000000">
      <w:pPr>
        <w:pStyle w:val="Listepuces"/>
        <w:rPr>
          <w:b/>
          <w:bCs/>
          <w:sz w:val="28"/>
          <w:szCs w:val="28"/>
        </w:rPr>
      </w:pPr>
      <w:r w:rsidRPr="00233517">
        <w:rPr>
          <w:b/>
          <w:bCs/>
          <w:sz w:val="28"/>
          <w:szCs w:val="28"/>
        </w:rPr>
        <w:t xml:space="preserve">Confirmer </w:t>
      </w:r>
      <w:r w:rsidR="00233517" w:rsidRPr="00233517">
        <w:rPr>
          <w:b/>
          <w:bCs/>
          <w:sz w:val="28"/>
          <w:szCs w:val="28"/>
        </w:rPr>
        <w:t>votre présence</w:t>
      </w:r>
      <w:r w:rsidRPr="00233517">
        <w:rPr>
          <w:b/>
          <w:bCs/>
          <w:sz w:val="28"/>
          <w:szCs w:val="28"/>
        </w:rPr>
        <w:t>.</w:t>
      </w:r>
    </w:p>
    <w:p w14:paraId="40A2A393" w14:textId="78E12DD4" w:rsidR="00DA4BF2" w:rsidRPr="00233517" w:rsidRDefault="00000000">
      <w:pPr>
        <w:pStyle w:val="Listepuces"/>
        <w:rPr>
          <w:b/>
          <w:bCs/>
          <w:sz w:val="28"/>
          <w:szCs w:val="28"/>
        </w:rPr>
      </w:pPr>
      <w:r w:rsidRPr="00233517">
        <w:rPr>
          <w:b/>
          <w:bCs/>
          <w:sz w:val="28"/>
          <w:szCs w:val="28"/>
        </w:rPr>
        <w:t xml:space="preserve">Indiquer le nombre de </w:t>
      </w:r>
      <w:r w:rsidR="00233517" w:rsidRPr="00233517">
        <w:rPr>
          <w:b/>
          <w:bCs/>
          <w:sz w:val="28"/>
          <w:szCs w:val="28"/>
        </w:rPr>
        <w:t>personnes participantes</w:t>
      </w:r>
      <w:r w:rsidRPr="00233517">
        <w:rPr>
          <w:b/>
          <w:bCs/>
          <w:sz w:val="28"/>
          <w:szCs w:val="28"/>
        </w:rPr>
        <w:t>.</w:t>
      </w:r>
    </w:p>
    <w:p w14:paraId="3A6A23B5" w14:textId="6F4A7A07" w:rsidR="00DA4BF2" w:rsidRPr="00233517" w:rsidRDefault="00000000">
      <w:pPr>
        <w:pStyle w:val="Listepuces"/>
        <w:rPr>
          <w:b/>
          <w:bCs/>
          <w:sz w:val="28"/>
          <w:szCs w:val="28"/>
        </w:rPr>
      </w:pPr>
      <w:r w:rsidRPr="00233517">
        <w:rPr>
          <w:b/>
          <w:bCs/>
          <w:sz w:val="28"/>
          <w:szCs w:val="28"/>
        </w:rPr>
        <w:t xml:space="preserve">Partager cet appel auprès de vos </w:t>
      </w:r>
      <w:r w:rsidR="00233517" w:rsidRPr="00233517">
        <w:rPr>
          <w:b/>
          <w:bCs/>
          <w:sz w:val="28"/>
          <w:szCs w:val="28"/>
        </w:rPr>
        <w:t>connaissances</w:t>
      </w:r>
      <w:r w:rsidRPr="00233517">
        <w:rPr>
          <w:b/>
          <w:bCs/>
          <w:sz w:val="28"/>
          <w:szCs w:val="28"/>
        </w:rPr>
        <w:t>.</w:t>
      </w:r>
    </w:p>
    <w:p w14:paraId="14E8A069" w14:textId="77777777" w:rsidR="00DA4BF2" w:rsidRPr="00233517" w:rsidRDefault="00000000">
      <w:pPr>
        <w:pStyle w:val="Listepuces"/>
        <w:rPr>
          <w:b/>
          <w:bCs/>
          <w:sz w:val="28"/>
          <w:szCs w:val="28"/>
        </w:rPr>
      </w:pPr>
      <w:r w:rsidRPr="00233517">
        <w:rPr>
          <w:b/>
          <w:bCs/>
          <w:sz w:val="28"/>
          <w:szCs w:val="28"/>
        </w:rPr>
        <w:t>Venir avec votre bonne humeur et l'envie de faire plaisir.</w:t>
      </w:r>
    </w:p>
    <w:p w14:paraId="3B5EA4D3" w14:textId="39F093C1" w:rsidR="00DA4BF2" w:rsidRDefault="00000000">
      <w:pPr>
        <w:jc w:val="center"/>
      </w:pPr>
      <w:r>
        <w:rPr>
          <w:b/>
          <w:sz w:val="30"/>
        </w:rPr>
        <w:br/>
        <w:t>Chaque voiture engagée représentera un sourire supplémentaire.</w:t>
      </w:r>
      <w:r>
        <w:rPr>
          <w:b/>
          <w:sz w:val="30"/>
        </w:rPr>
        <w:br/>
        <w:t>Ensemble, démontrons que la passion des véhicules anciens est aussi une formidable aventure humaine.</w:t>
      </w:r>
      <w:r>
        <w:rPr>
          <w:b/>
          <w:sz w:val="30"/>
        </w:rPr>
        <w:br/>
      </w:r>
      <w:r>
        <w:rPr>
          <w:b/>
          <w:sz w:val="30"/>
        </w:rPr>
        <w:br/>
        <w:t xml:space="preserve">MERCI À TOUS LES CLUBS </w:t>
      </w:r>
      <w:r w:rsidR="00233517">
        <w:rPr>
          <w:b/>
          <w:sz w:val="30"/>
        </w:rPr>
        <w:t xml:space="preserve">ET AMATEURS </w:t>
      </w:r>
      <w:r>
        <w:rPr>
          <w:b/>
          <w:sz w:val="30"/>
        </w:rPr>
        <w:t>QUI RÉPONDRONT PRÉSENTS !</w:t>
      </w:r>
    </w:p>
    <w:sectPr w:rsidR="00DA4BF2" w:rsidSect="00CC22C8">
      <w:pgSz w:w="12240" w:h="15840"/>
      <w:pgMar w:top="28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346042">
    <w:abstractNumId w:val="8"/>
  </w:num>
  <w:num w:numId="2" w16cid:durableId="1439327575">
    <w:abstractNumId w:val="6"/>
  </w:num>
  <w:num w:numId="3" w16cid:durableId="223494389">
    <w:abstractNumId w:val="5"/>
  </w:num>
  <w:num w:numId="4" w16cid:durableId="800224083">
    <w:abstractNumId w:val="4"/>
  </w:num>
  <w:num w:numId="5" w16cid:durableId="1867526409">
    <w:abstractNumId w:val="7"/>
  </w:num>
  <w:num w:numId="6" w16cid:durableId="1223715368">
    <w:abstractNumId w:val="3"/>
  </w:num>
  <w:num w:numId="7" w16cid:durableId="2057654548">
    <w:abstractNumId w:val="2"/>
  </w:num>
  <w:num w:numId="8" w16cid:durableId="1236235595">
    <w:abstractNumId w:val="1"/>
  </w:num>
  <w:num w:numId="9" w16cid:durableId="507209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63B"/>
    <w:rsid w:val="00233517"/>
    <w:rsid w:val="0029639D"/>
    <w:rsid w:val="00326F90"/>
    <w:rsid w:val="006F5519"/>
    <w:rsid w:val="00AA1D8D"/>
    <w:rsid w:val="00B47730"/>
    <w:rsid w:val="00C021C9"/>
    <w:rsid w:val="00CB0664"/>
    <w:rsid w:val="00CC22C8"/>
    <w:rsid w:val="00CD10E1"/>
    <w:rsid w:val="00DA4BF2"/>
    <w:rsid w:val="00FB06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93C2C5"/>
  <w14:defaultImageDpi w14:val="300"/>
  <w15:docId w15:val="{CC1EE0BB-DE7E-4D1C-BD14-71DC047D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C7EDC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C7EDC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4DC9D" w:themeFill="background1" w:themeFillShade="D8"/>
      </w:tcPr>
    </w:tblStylePr>
    <w:tblStylePr w:type="band1Horz">
      <w:tblPr/>
      <w:tcPr>
        <w:shd w:val="clear" w:color="auto" w:fill="94DC9D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7EDC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C7EDCC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C7EDC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C7EDCC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7EDCC" w:themeColor="background1"/>
        <w:left w:val="single" w:sz="8" w:space="0" w:color="C7EDCC" w:themeColor="background1"/>
        <w:bottom w:val="single" w:sz="8" w:space="0" w:color="C7EDCC" w:themeColor="background1"/>
        <w:right w:val="single" w:sz="8" w:space="0" w:color="C7EDCC" w:themeColor="background1"/>
        <w:insideH w:val="single" w:sz="6" w:space="0" w:color="C7EDCC" w:themeColor="background1"/>
        <w:insideV w:val="single" w:sz="6" w:space="0" w:color="C7EDCC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C7EDCC" w:themeColor="background1"/>
      </w:rPr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24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C7EDCC" w:themeColor="background1"/>
      </w:rPr>
      <w:tblPr/>
      <w:tcPr>
        <w:tcBorders>
          <w:top w:val="single" w:sz="24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single" w:sz="8" w:space="0" w:color="C7EDCC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C7EDCC" w:themeColor="background1"/>
      </w:rPr>
      <w:tblPr/>
      <w:tcPr>
        <w:tcBorders>
          <w:left w:val="single" w:sz="8" w:space="0" w:color="C7EDCC" w:themeColor="background1"/>
          <w:right w:val="single" w:sz="24" w:space="0" w:color="C7EDCC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C7EDCC" w:themeColor="background1"/>
      </w:rPr>
      <w:tblPr/>
      <w:tcPr>
        <w:tcBorders>
          <w:top w:val="nil"/>
          <w:left w:val="single" w:sz="24" w:space="0" w:color="C7EDCC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C7EDCC" w:themeColor="background1"/>
          <w:left w:val="single" w:sz="8" w:space="0" w:color="C7EDCC" w:themeColor="background1"/>
          <w:bottom w:val="single" w:sz="8" w:space="0" w:color="C7EDCC" w:themeColor="background1"/>
          <w:right w:val="single" w:sz="8" w:space="0" w:color="C7EDCC" w:themeColor="background1"/>
          <w:insideH w:val="single" w:sz="8" w:space="0" w:color="C7EDCC" w:themeColor="background1"/>
          <w:insideV w:val="single" w:sz="8" w:space="0" w:color="C7EDCC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C7EDCC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C7EDCC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C7EDCC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C7EDCC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C7EDCC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C7EDCC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C7EDCC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C7EDC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C7EDCC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C7EDCC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C7EDCC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C7EDCC" w:themeColor="background1"/>
        <w:insideV w:val="single" w:sz="4" w:space="0" w:color="C7EDC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000000" w:themeFill="text1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C7EDCC" w:themeColor="background1"/>
        <w:insideV w:val="single" w:sz="4" w:space="0" w:color="C7EDCC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2C4C74" w:themeFill="accent1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7EDCC" w:themeColor="background1"/>
        <w:insideV w:val="single" w:sz="4" w:space="0" w:color="C7EDCC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772C2A" w:themeFill="accent2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C7EDCC" w:themeColor="background1"/>
        <w:insideV w:val="single" w:sz="4" w:space="0" w:color="C7EDCC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5E7530" w:themeFill="accent3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C7EDCC" w:themeColor="background1"/>
        <w:insideV w:val="single" w:sz="4" w:space="0" w:color="C7EDCC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4C3B62" w:themeFill="accent4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C7EDCC" w:themeColor="background1"/>
        <w:insideV w:val="single" w:sz="4" w:space="0" w:color="C7EDCC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276A7C" w:themeFill="accent5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C7EDCC" w:themeColor="background1"/>
        <w:insideV w:val="single" w:sz="4" w:space="0" w:color="C7EDCC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C7EDCC" w:themeFill="background1"/>
      </w:tcPr>
    </w:tblStylePr>
    <w:tblStylePr w:type="lastRow">
      <w:rPr>
        <w:b/>
        <w:bCs/>
        <w:color w:val="C7EDCC" w:themeColor="background1"/>
      </w:rPr>
      <w:tblPr/>
      <w:tcPr>
        <w:tcBorders>
          <w:top w:val="single" w:sz="6" w:space="0" w:color="C7EDCC" w:themeColor="background1"/>
        </w:tcBorders>
        <w:shd w:val="clear" w:color="auto" w:fill="B65608" w:themeFill="accent6" w:themeFillShade="99"/>
      </w:tcPr>
    </w:tblStylePr>
    <w:tblStylePr w:type="fir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C7EDC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C7EDCC" w:themeColor="background1"/>
      </w:rPr>
      <w:tblPr/>
      <w:tcPr>
        <w:tcBorders>
          <w:bottom w:val="single" w:sz="12" w:space="0" w:color="C7EDCC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C7EDC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C7EDC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C7EDC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C7EDC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C7EDCC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C7EDCC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C7EDCC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C7EDCC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C7EDCC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C7EDCC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C7EDCC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C7EDCC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C7EDCC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C7EDCC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C7EDCC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C7EDCC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C7EDCC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C7EDCC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C7EDCC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C7EDCC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C7EDCC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C7EDCC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CC22C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C2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tact@soupapesetpiston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Michel Ma Pomme</cp:lastModifiedBy>
  <cp:revision>8</cp:revision>
  <dcterms:created xsi:type="dcterms:W3CDTF">2026-07-17T12:04:00Z</dcterms:created>
  <dcterms:modified xsi:type="dcterms:W3CDTF">2026-07-17T12:10:00Z</dcterms:modified>
  <cp:category/>
</cp:coreProperties>
</file>